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43" w:rsidRDefault="00AE6243" w:rsidP="00AE62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E6243" w:rsidRDefault="00AE6243" w:rsidP="00AE62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_______________________________</w:t>
      </w:r>
    </w:p>
    <w:p w:rsidR="00AE6243" w:rsidRDefault="00AE6243" w:rsidP="00AE62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A66CA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2A66C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A66CA">
        <w:rPr>
          <w:rFonts w:ascii="Times New Roman" w:hAnsi="Times New Roman" w:cs="Times New Roman"/>
          <w:sz w:val="28"/>
          <w:szCs w:val="28"/>
        </w:rPr>
        <w:t>февраля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AE6243" w:rsidRDefault="00AE6243" w:rsidP="00AE62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6243" w:rsidRDefault="00AE6243" w:rsidP="00AE62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6243" w:rsidRDefault="00AE6243" w:rsidP="00AE62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6243" w:rsidRPr="00EB14E1" w:rsidRDefault="00AE6243" w:rsidP="00AE6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4E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E6243" w:rsidRPr="00EB14E1" w:rsidRDefault="00AE6243" w:rsidP="00AE6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4E1">
        <w:rPr>
          <w:rFonts w:ascii="Times New Roman" w:hAnsi="Times New Roman" w:cs="Times New Roman"/>
          <w:b/>
          <w:sz w:val="28"/>
          <w:szCs w:val="28"/>
        </w:rPr>
        <w:t xml:space="preserve">по устранению недостатков, выявленных в ходе независимой </w:t>
      </w:r>
      <w:proofErr w:type="gramStart"/>
      <w:r w:rsidRPr="00EB14E1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AE6243" w:rsidTr="0082474A">
        <w:trPr>
          <w:jc w:val="center"/>
        </w:trPr>
        <w:tc>
          <w:tcPr>
            <w:tcW w:w="14560" w:type="dxa"/>
          </w:tcPr>
          <w:p w:rsidR="00AE6243" w:rsidRDefault="00AE6243" w:rsidP="00824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243" w:rsidRDefault="00AE6243" w:rsidP="00AE62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3653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AE6243" w:rsidRDefault="00AE6243" w:rsidP="00AE62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6243" w:rsidRDefault="004325C4" w:rsidP="00AE62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="00AE624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E6243" w:rsidRDefault="00AE6243" w:rsidP="00AE62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786"/>
        <w:gridCol w:w="2445"/>
        <w:gridCol w:w="2836"/>
        <w:gridCol w:w="1701"/>
        <w:gridCol w:w="1985"/>
      </w:tblGrid>
      <w:tr w:rsidR="00784234" w:rsidTr="00784234">
        <w:trPr>
          <w:trHeight w:val="276"/>
          <w:jc w:val="center"/>
        </w:trPr>
        <w:tc>
          <w:tcPr>
            <w:tcW w:w="3786" w:type="dxa"/>
            <w:vMerge w:val="restart"/>
          </w:tcPr>
          <w:p w:rsidR="00784234" w:rsidRPr="0089518B" w:rsidRDefault="00784234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8B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</w:t>
            </w:r>
            <w:proofErr w:type="gramStart"/>
            <w:r w:rsidRPr="0089518B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895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vMerge w:val="restart"/>
          </w:tcPr>
          <w:p w:rsidR="00784234" w:rsidRPr="0089518B" w:rsidRDefault="00784234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8B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89518B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</w:p>
        </w:tc>
        <w:tc>
          <w:tcPr>
            <w:tcW w:w="2836" w:type="dxa"/>
            <w:vMerge w:val="restart"/>
          </w:tcPr>
          <w:p w:rsidR="00784234" w:rsidRPr="0089518B" w:rsidRDefault="00784234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89518B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</w:p>
        </w:tc>
        <w:tc>
          <w:tcPr>
            <w:tcW w:w="1701" w:type="dxa"/>
            <w:vMerge w:val="restart"/>
          </w:tcPr>
          <w:p w:rsidR="00784234" w:rsidRPr="0089518B" w:rsidRDefault="00784234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8B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985" w:type="dxa"/>
            <w:vMerge w:val="restart"/>
          </w:tcPr>
          <w:p w:rsidR="00784234" w:rsidRPr="0089518B" w:rsidRDefault="00784234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8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784234" w:rsidRPr="0089518B" w:rsidRDefault="00784234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18B">
              <w:rPr>
                <w:rFonts w:ascii="Times New Roman" w:hAnsi="Times New Roman" w:cs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</w:tr>
      <w:tr w:rsidR="00784234" w:rsidTr="00784234">
        <w:trPr>
          <w:trHeight w:val="276"/>
          <w:jc w:val="center"/>
        </w:trPr>
        <w:tc>
          <w:tcPr>
            <w:tcW w:w="3786" w:type="dxa"/>
            <w:vMerge/>
          </w:tcPr>
          <w:p w:rsidR="00784234" w:rsidRPr="0089518B" w:rsidRDefault="00784234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784234" w:rsidRPr="0089518B" w:rsidRDefault="00784234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784234" w:rsidRPr="0089518B" w:rsidRDefault="00784234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4234" w:rsidRPr="0089518B" w:rsidRDefault="00784234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84234" w:rsidRPr="0089518B" w:rsidRDefault="00784234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234" w:rsidTr="00784234">
        <w:trPr>
          <w:jc w:val="center"/>
        </w:trPr>
        <w:tc>
          <w:tcPr>
            <w:tcW w:w="3786" w:type="dxa"/>
          </w:tcPr>
          <w:p w:rsidR="00784234" w:rsidRPr="004325C4" w:rsidRDefault="004325C4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C4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2445" w:type="dxa"/>
          </w:tcPr>
          <w:p w:rsidR="00784234" w:rsidRPr="004325C4" w:rsidRDefault="00D3515A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дистанционных способов взаимодействия с получателями услуг на официальном сайте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раздел «Часто задаваемые вопросы»)</w:t>
            </w:r>
          </w:p>
        </w:tc>
        <w:tc>
          <w:tcPr>
            <w:tcW w:w="2836" w:type="dxa"/>
          </w:tcPr>
          <w:p w:rsidR="00784234" w:rsidRPr="004325C4" w:rsidRDefault="00D3515A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 официальном сайте МО наличия и функционирования дистанционных способов взаимодействия с получателями услуг (раздел «Часто задаваемые вопросы»)</w:t>
            </w:r>
          </w:p>
        </w:tc>
        <w:tc>
          <w:tcPr>
            <w:tcW w:w="1701" w:type="dxa"/>
          </w:tcPr>
          <w:p w:rsidR="00784234" w:rsidRPr="004325C4" w:rsidRDefault="00D3515A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1985" w:type="dxa"/>
          </w:tcPr>
          <w:p w:rsidR="00784234" w:rsidRPr="004325C4" w:rsidRDefault="00D3515A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Светлана Сергеевна, ведущий программист</w:t>
            </w:r>
          </w:p>
        </w:tc>
      </w:tr>
      <w:tr w:rsidR="00784234" w:rsidTr="00784234">
        <w:trPr>
          <w:jc w:val="center"/>
        </w:trPr>
        <w:tc>
          <w:tcPr>
            <w:tcW w:w="3786" w:type="dxa"/>
          </w:tcPr>
          <w:p w:rsidR="00784234" w:rsidRPr="004325C4" w:rsidRDefault="004325C4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</w:t>
            </w:r>
          </w:p>
        </w:tc>
        <w:tc>
          <w:tcPr>
            <w:tcW w:w="2445" w:type="dxa"/>
          </w:tcPr>
          <w:p w:rsidR="008B5964" w:rsidRDefault="00D80686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комфортной зоны отдыха (ожидания) оборудованной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соответствующей мебелью</w:t>
            </w:r>
            <w:r w:rsidR="008B59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4234" w:rsidRDefault="008B5964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понятной навигации внутри медицинской организации</w:t>
            </w:r>
            <w:r w:rsidR="00AD1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B9B" w:rsidRDefault="00144B9B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964" w:rsidRPr="004325C4" w:rsidRDefault="008B5964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84234" w:rsidRPr="004325C4" w:rsidRDefault="00031808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комфортных условий оказания услуг в МО</w:t>
            </w:r>
            <w:r w:rsidR="00144B9B">
              <w:rPr>
                <w:rFonts w:ascii="Times New Roman" w:hAnsi="Times New Roman" w:cs="Times New Roman"/>
                <w:sz w:val="24"/>
                <w:szCs w:val="24"/>
              </w:rPr>
              <w:t>, обеспечение лечебно-</w:t>
            </w:r>
            <w:r w:rsidR="00144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охранительного режима, доступность питьевой воды</w:t>
            </w:r>
          </w:p>
        </w:tc>
        <w:tc>
          <w:tcPr>
            <w:tcW w:w="1701" w:type="dxa"/>
          </w:tcPr>
          <w:p w:rsidR="00784234" w:rsidRPr="004325C4" w:rsidRDefault="00F33084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2019</w:t>
            </w:r>
          </w:p>
        </w:tc>
        <w:tc>
          <w:tcPr>
            <w:tcW w:w="1985" w:type="dxa"/>
          </w:tcPr>
          <w:p w:rsidR="00784234" w:rsidRPr="004325C4" w:rsidRDefault="00F33084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Геннадьевна, заведующая поликлиникой</w:t>
            </w:r>
          </w:p>
        </w:tc>
      </w:tr>
      <w:tr w:rsidR="00784234" w:rsidTr="00784234">
        <w:trPr>
          <w:jc w:val="center"/>
        </w:trPr>
        <w:tc>
          <w:tcPr>
            <w:tcW w:w="3786" w:type="dxa"/>
          </w:tcPr>
          <w:p w:rsidR="00784234" w:rsidRPr="004325C4" w:rsidRDefault="004325C4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Доступность услуг для инвалидов</w:t>
            </w:r>
          </w:p>
        </w:tc>
        <w:tc>
          <w:tcPr>
            <w:tcW w:w="2445" w:type="dxa"/>
          </w:tcPr>
          <w:p w:rsidR="00784234" w:rsidRDefault="008B5964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специально оборудованных санитарно-гигиенических помещений, отсутствие дублирования для инвалидов по слуху и зрению звуковой и зрительной информации, </w:t>
            </w:r>
          </w:p>
          <w:p w:rsidR="008B5964" w:rsidRPr="004325C4" w:rsidRDefault="008B5964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сопровождения инвалидов работниками медицинской организации</w:t>
            </w:r>
          </w:p>
        </w:tc>
        <w:tc>
          <w:tcPr>
            <w:tcW w:w="2836" w:type="dxa"/>
          </w:tcPr>
          <w:p w:rsidR="00784234" w:rsidRPr="004325C4" w:rsidRDefault="00144B9B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предоставления услуг инвалидам (наличие и доступность специально оборудованных санитарно-гигиенических помещений, дублирование для инвалидов по слуху и зрению звуковой и зрительной информации, наличие возможности сопровождения инвалида работниками МО)</w:t>
            </w:r>
          </w:p>
        </w:tc>
        <w:tc>
          <w:tcPr>
            <w:tcW w:w="1701" w:type="dxa"/>
          </w:tcPr>
          <w:p w:rsidR="00784234" w:rsidRPr="004325C4" w:rsidRDefault="00F33084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985" w:type="dxa"/>
          </w:tcPr>
          <w:p w:rsidR="00784234" w:rsidRPr="004325C4" w:rsidRDefault="00F33084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84">
              <w:rPr>
                <w:rFonts w:ascii="Times New Roman" w:hAnsi="Times New Roman" w:cs="Times New Roman"/>
                <w:sz w:val="24"/>
                <w:szCs w:val="24"/>
              </w:rPr>
              <w:t>Мухаева</w:t>
            </w:r>
            <w:proofErr w:type="spellEnd"/>
            <w:r w:rsidRPr="00F33084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Геннадьевна, заведующая поликлиникой</w:t>
            </w:r>
          </w:p>
        </w:tc>
      </w:tr>
      <w:tr w:rsidR="00784234" w:rsidTr="00784234">
        <w:trPr>
          <w:jc w:val="center"/>
        </w:trPr>
        <w:tc>
          <w:tcPr>
            <w:tcW w:w="3786" w:type="dxa"/>
          </w:tcPr>
          <w:p w:rsidR="00784234" w:rsidRPr="004325C4" w:rsidRDefault="004325C4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работников организации</w:t>
            </w:r>
          </w:p>
        </w:tc>
        <w:tc>
          <w:tcPr>
            <w:tcW w:w="2445" w:type="dxa"/>
          </w:tcPr>
          <w:p w:rsidR="00784234" w:rsidRPr="004325C4" w:rsidRDefault="00F33084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6" w:type="dxa"/>
          </w:tcPr>
          <w:p w:rsidR="00784234" w:rsidRPr="004325C4" w:rsidRDefault="00F33084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84234" w:rsidRPr="004325C4" w:rsidRDefault="00F33084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84234" w:rsidRPr="004325C4" w:rsidRDefault="00F33084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4234" w:rsidTr="00784234">
        <w:trPr>
          <w:jc w:val="center"/>
        </w:trPr>
        <w:tc>
          <w:tcPr>
            <w:tcW w:w="3786" w:type="dxa"/>
          </w:tcPr>
          <w:p w:rsidR="00784234" w:rsidRPr="004325C4" w:rsidRDefault="004325C4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оказания услуг</w:t>
            </w:r>
          </w:p>
        </w:tc>
        <w:tc>
          <w:tcPr>
            <w:tcW w:w="2445" w:type="dxa"/>
          </w:tcPr>
          <w:p w:rsidR="00784234" w:rsidRPr="004325C4" w:rsidRDefault="00F33084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6" w:type="dxa"/>
          </w:tcPr>
          <w:p w:rsidR="00784234" w:rsidRPr="004325C4" w:rsidRDefault="00F33084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84234" w:rsidRPr="004325C4" w:rsidRDefault="00F33084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84234" w:rsidRPr="004325C4" w:rsidRDefault="00F33084" w:rsidP="0082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6243" w:rsidRPr="00733653" w:rsidRDefault="00AE6243" w:rsidP="00D35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6243" w:rsidRPr="00733653" w:rsidSect="00D3515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238F2"/>
    <w:multiLevelType w:val="hybridMultilevel"/>
    <w:tmpl w:val="5C5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9A"/>
    <w:rsid w:val="00031808"/>
    <w:rsid w:val="00144B9B"/>
    <w:rsid w:val="002A66CA"/>
    <w:rsid w:val="004325C4"/>
    <w:rsid w:val="00784234"/>
    <w:rsid w:val="008B5964"/>
    <w:rsid w:val="00965297"/>
    <w:rsid w:val="0098329A"/>
    <w:rsid w:val="00A66B46"/>
    <w:rsid w:val="00AD14AD"/>
    <w:rsid w:val="00AE6243"/>
    <w:rsid w:val="00D3515A"/>
    <w:rsid w:val="00D80686"/>
    <w:rsid w:val="00F02E3B"/>
    <w:rsid w:val="00F3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B46"/>
    <w:pPr>
      <w:ind w:left="720"/>
      <w:contextualSpacing/>
    </w:pPr>
  </w:style>
  <w:style w:type="table" w:styleId="a4">
    <w:name w:val="Table Grid"/>
    <w:basedOn w:val="a1"/>
    <w:uiPriority w:val="39"/>
    <w:rsid w:val="00A66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B46"/>
    <w:pPr>
      <w:ind w:left="720"/>
      <w:contextualSpacing/>
    </w:pPr>
  </w:style>
  <w:style w:type="table" w:styleId="a4">
    <w:name w:val="Table Grid"/>
    <w:basedOn w:val="a1"/>
    <w:uiPriority w:val="39"/>
    <w:rsid w:val="00A66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Наталья Владимировна</dc:creator>
  <cp:lastModifiedBy>Больничные</cp:lastModifiedBy>
  <cp:revision>3</cp:revision>
  <cp:lastPrinted>2019-02-25T04:50:00Z</cp:lastPrinted>
  <dcterms:created xsi:type="dcterms:W3CDTF">2019-02-25T04:49:00Z</dcterms:created>
  <dcterms:modified xsi:type="dcterms:W3CDTF">2019-02-25T05:13:00Z</dcterms:modified>
</cp:coreProperties>
</file>